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Arial Narrow" w:hAnsi="Arial Narrow"/>
          <w:b w:val="1"/>
          <w:sz w:val="24"/>
        </w:rPr>
      </w:pPr>
    </w:p>
    <w:p w14:paraId="02000000">
      <w:pPr>
        <w:ind/>
        <w:jc w:val="center"/>
        <w:rPr>
          <w:rFonts w:ascii="Arial Narrow" w:hAnsi="Arial Narrow"/>
          <w:b w:val="1"/>
          <w:sz w:val="24"/>
        </w:rPr>
      </w:pPr>
      <w:r>
        <w:rPr>
          <w:rFonts w:ascii="Arial Narrow" w:hAnsi="Arial Narrow"/>
          <w:b w:val="1"/>
          <w:sz w:val="24"/>
        </w:rPr>
        <w:t>Лауреаты регионального конкурса Премии ВОРДИ «Родительское спасибо»</w:t>
      </w:r>
      <w:r>
        <w:rPr>
          <w:rFonts w:ascii="Arial Narrow" w:hAnsi="Arial Narrow"/>
          <w:b w:val="1"/>
          <w:sz w:val="24"/>
        </w:rPr>
        <w:t xml:space="preserve"> для награждения на региональном этапе</w:t>
      </w:r>
      <w:r>
        <w:rPr>
          <w:rFonts w:ascii="Arial Narrow" w:hAnsi="Arial Narrow"/>
          <w:b w:val="1"/>
          <w:sz w:val="24"/>
        </w:rPr>
        <w:t xml:space="preserve"> в Хабаровском крае</w:t>
      </w:r>
    </w:p>
    <w:p w14:paraId="03000000">
      <w:pPr>
        <w:ind/>
        <w:jc w:val="center"/>
        <w:rPr>
          <w:rFonts w:ascii="Arial Narrow" w:hAnsi="Arial Narrow"/>
          <w:b w:val="1"/>
          <w:sz w:val="24"/>
        </w:rPr>
      </w:pPr>
    </w:p>
    <w:tbl>
      <w:tblPr>
        <w:tblStyle w:val="Style_1"/>
        <w:tblLayout w:type="fixed"/>
      </w:tblPr>
      <w:tblGrid>
        <w:gridCol w:w="562"/>
        <w:gridCol w:w="2268"/>
        <w:gridCol w:w="2268"/>
        <w:gridCol w:w="3261"/>
        <w:gridCol w:w="1701"/>
        <w:gridCol w:w="1417"/>
        <w:gridCol w:w="1954"/>
        <w:gridCol w:w="1710"/>
      </w:tblGrid>
      <w:tr>
        <w:trPr>
          <w:trHeight w:hRule="atLeast" w:val="432"/>
        </w:trPr>
        <w:tc>
          <w:tcPr>
            <w:tcW w:type="dxa" w:w="562"/>
            <w:vMerge w:val="restart"/>
          </w:tcPr>
          <w:p w14:paraId="04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№ </w:t>
            </w:r>
            <w:r>
              <w:rPr>
                <w:rFonts w:ascii="Arial Narrow" w:hAnsi="Arial Narrow"/>
                <w:sz w:val="24"/>
              </w:rPr>
              <w:t>п</w:t>
            </w:r>
            <w:r>
              <w:rPr>
                <w:rFonts w:ascii="Arial Narrow" w:hAnsi="Arial Narrow"/>
                <w:sz w:val="24"/>
              </w:rPr>
              <w:t>/</w:t>
            </w:r>
            <w:r>
              <w:rPr>
                <w:rFonts w:ascii="Arial Narrow" w:hAnsi="Arial Narrow"/>
                <w:sz w:val="24"/>
              </w:rPr>
              <w:t>п</w:t>
            </w:r>
          </w:p>
        </w:tc>
        <w:tc>
          <w:tcPr>
            <w:tcW w:type="dxa" w:w="9498"/>
            <w:gridSpan w:val="4"/>
          </w:tcPr>
          <w:p w14:paraId="05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Дипломант</w:t>
            </w:r>
            <w:r>
              <w:rPr>
                <w:rFonts w:ascii="Arial Narrow" w:hAnsi="Arial Narrow"/>
                <w:sz w:val="24"/>
              </w:rPr>
              <w:t>ы</w:t>
            </w:r>
          </w:p>
          <w:p w14:paraId="06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417"/>
            <w:vMerge w:val="restart"/>
          </w:tcPr>
          <w:p w14:paraId="07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  <w:p w14:paraId="08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Медалисты</w:t>
            </w:r>
          </w:p>
        </w:tc>
        <w:tc>
          <w:tcPr>
            <w:tcW w:type="dxa" w:w="1954"/>
            <w:vMerge w:val="restart"/>
          </w:tcPr>
          <w:p w14:paraId="09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Состав </w:t>
            </w:r>
            <w:r>
              <w:rPr>
                <w:rFonts w:ascii="Arial Narrow" w:hAnsi="Arial Narrow"/>
                <w:sz w:val="24"/>
              </w:rPr>
              <w:t>регионального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Э</w:t>
            </w:r>
            <w:r>
              <w:rPr>
                <w:rFonts w:ascii="Arial Narrow" w:hAnsi="Arial Narrow"/>
                <w:sz w:val="24"/>
              </w:rPr>
              <w:t>кспертно</w:t>
            </w:r>
            <w:r>
              <w:rPr>
                <w:rFonts w:ascii="Arial Narrow" w:hAnsi="Arial Narrow"/>
                <w:sz w:val="24"/>
              </w:rPr>
              <w:t>госовета</w:t>
            </w:r>
            <w:r>
              <w:rPr>
                <w:rFonts w:ascii="Arial Narrow" w:hAnsi="Arial Narrow"/>
                <w:sz w:val="24"/>
              </w:rPr>
              <w:t>:</w:t>
            </w:r>
          </w:p>
          <w:p w14:paraId="0A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>
              <w:rPr>
                <w:rFonts w:ascii="Arial Narrow" w:hAnsi="Arial Narrow"/>
                <w:sz w:val="24"/>
              </w:rPr>
              <w:t>Цирульник</w:t>
            </w:r>
            <w:r>
              <w:rPr>
                <w:rFonts w:ascii="Arial Narrow" w:hAnsi="Arial Narrow"/>
                <w:sz w:val="24"/>
              </w:rPr>
              <w:t xml:space="preserve"> Н.К. - член правления РО ВОРДИ Хабаровского края, председатель ХКБФ "Счастливое детство";</w:t>
            </w:r>
          </w:p>
          <w:p w14:paraId="0B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Евтеева Н.В. - член правления РО ВОРДИ Хабаровского края, директор АНО "ХИО</w:t>
            </w:r>
            <w:r>
              <w:rPr>
                <w:rFonts w:ascii="Arial Narrow" w:hAnsi="Arial Narrow"/>
                <w:sz w:val="24"/>
              </w:rPr>
              <w:t>"Р</w:t>
            </w:r>
            <w:r>
              <w:rPr>
                <w:rFonts w:ascii="Arial Narrow" w:hAnsi="Arial Narrow"/>
                <w:sz w:val="24"/>
              </w:rPr>
              <w:t>еальная помощь";</w:t>
            </w:r>
          </w:p>
          <w:p w14:paraId="0C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>
              <w:rPr>
                <w:rFonts w:ascii="Arial Narrow" w:hAnsi="Arial Narrow"/>
                <w:sz w:val="24"/>
              </w:rPr>
              <w:t>Переверзева</w:t>
            </w:r>
            <w:r>
              <w:rPr>
                <w:rFonts w:ascii="Arial Narrow" w:hAnsi="Arial Narrow"/>
                <w:sz w:val="24"/>
              </w:rPr>
              <w:t xml:space="preserve"> В.Н. - член правления РО ВОРДИ Хабаровского края, руководитель ХКОО "</w:t>
            </w:r>
            <w:r>
              <w:rPr>
                <w:rFonts w:ascii="Arial Narrow" w:hAnsi="Arial Narrow"/>
                <w:sz w:val="24"/>
              </w:rPr>
              <w:t>Аридонс</w:t>
            </w:r>
            <w:r>
              <w:rPr>
                <w:rFonts w:ascii="Arial Narrow" w:hAnsi="Arial Narrow"/>
                <w:sz w:val="24"/>
              </w:rPr>
              <w:t>"</w:t>
            </w:r>
          </w:p>
          <w:p w14:paraId="0D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Бочкарева С.Г. - член правления РО ВОРДИ </w:t>
            </w:r>
            <w:r>
              <w:rPr>
                <w:rFonts w:ascii="Arial Narrow" w:hAnsi="Arial Narrow"/>
                <w:sz w:val="24"/>
              </w:rPr>
              <w:t>Хабаровского края, руководитель ХКОО "Содружество";</w:t>
            </w:r>
          </w:p>
          <w:p w14:paraId="0E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5. </w:t>
            </w:r>
            <w:r>
              <w:rPr>
                <w:rFonts w:ascii="Arial Narrow" w:hAnsi="Arial Narrow"/>
                <w:sz w:val="24"/>
              </w:rPr>
              <w:t>Топчеева</w:t>
            </w:r>
            <w:r>
              <w:rPr>
                <w:rFonts w:ascii="Arial Narrow" w:hAnsi="Arial Narrow"/>
                <w:sz w:val="24"/>
              </w:rPr>
              <w:t xml:space="preserve"> А.А. - член правления РО ВОРДИ Хабаровского края, представитель АНО "Крылья надежды";</w:t>
            </w:r>
          </w:p>
          <w:p w14:paraId="0F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6. </w:t>
            </w:r>
            <w:r>
              <w:rPr>
                <w:rFonts w:ascii="Arial Narrow" w:hAnsi="Arial Narrow"/>
                <w:sz w:val="24"/>
              </w:rPr>
              <w:t>Краснослободцева</w:t>
            </w:r>
            <w:r>
              <w:rPr>
                <w:rFonts w:ascii="Arial Narrow" w:hAnsi="Arial Narrow"/>
                <w:sz w:val="24"/>
              </w:rPr>
              <w:t xml:space="preserve"> А.В. - директор АНО "Особенное детство"</w:t>
            </w:r>
          </w:p>
          <w:p w14:paraId="10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  <w:r>
              <w:rPr>
                <w:rFonts w:ascii="Arial Narrow" w:hAnsi="Arial Narrow"/>
                <w:sz w:val="24"/>
              </w:rPr>
              <w:t>Фуртат</w:t>
            </w:r>
            <w:r>
              <w:rPr>
                <w:rFonts w:ascii="Arial Narrow" w:hAnsi="Arial Narrow"/>
                <w:sz w:val="24"/>
              </w:rPr>
              <w:t xml:space="preserve"> Н.В.  директор АНО "Диабет, координатор направления "Диабет" РО ВОРДИ Хабаровского края;</w:t>
            </w:r>
          </w:p>
          <w:p w14:paraId="11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  <w:r>
              <w:rPr>
                <w:rFonts w:ascii="Arial Narrow" w:hAnsi="Arial Narrow"/>
                <w:sz w:val="24"/>
              </w:rPr>
              <w:t>Переверзенцев</w:t>
            </w:r>
            <w:r>
              <w:rPr>
                <w:rFonts w:ascii="Arial Narrow" w:hAnsi="Arial Narrow"/>
                <w:sz w:val="24"/>
              </w:rPr>
              <w:t xml:space="preserve"> П.А. -  уполномоченный по правам ребенка в Хабаровском крае.</w:t>
            </w:r>
          </w:p>
        </w:tc>
        <w:tc>
          <w:tcPr>
            <w:tcW w:type="dxa" w:w="1710"/>
            <w:vMerge w:val="restart"/>
          </w:tcPr>
          <w:p w14:paraId="12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Протокол голосования</w:t>
            </w:r>
          </w:p>
          <w:p w14:paraId="13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№</w:t>
            </w:r>
            <w:r>
              <w:rPr>
                <w:rFonts w:ascii="Arial Narrow" w:hAnsi="Arial Narrow"/>
                <w:sz w:val="24"/>
              </w:rPr>
              <w:t xml:space="preserve"> 3 от 17.10.2022г</w:t>
            </w:r>
          </w:p>
        </w:tc>
      </w:tr>
      <w:tr>
        <w:trPr>
          <w:trHeight w:hRule="atLeast" w:val="617"/>
        </w:trPr>
        <w:tc>
          <w:tcPr>
            <w:tcW w:type="dxa" w:w="562"/>
            <w:gridSpan w:val="1"/>
            <w:vMerge w:val="continue"/>
          </w:tcPr>
          <w:p/>
        </w:tc>
        <w:tc>
          <w:tcPr>
            <w:tcW w:type="dxa" w:w="2268"/>
          </w:tcPr>
          <w:p w14:paraId="14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Номинация </w:t>
            </w:r>
          </w:p>
        </w:tc>
        <w:tc>
          <w:tcPr>
            <w:tcW w:type="dxa" w:w="2268"/>
          </w:tcPr>
          <w:p w14:paraId="15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ФИО</w:t>
            </w:r>
          </w:p>
        </w:tc>
        <w:tc>
          <w:tcPr>
            <w:tcW w:type="dxa" w:w="3261"/>
          </w:tcPr>
          <w:p w14:paraId="16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</w:t>
            </w:r>
            <w:bookmarkStart w:id="1" w:name="_GoBack"/>
            <w:bookmarkEnd w:id="1"/>
            <w:r>
              <w:rPr>
                <w:rFonts w:ascii="Arial Narrow" w:hAnsi="Arial Narrow"/>
                <w:sz w:val="24"/>
              </w:rPr>
              <w:t>есто работы, должность, заслуги</w:t>
            </w:r>
          </w:p>
        </w:tc>
        <w:tc>
          <w:tcPr>
            <w:tcW w:type="dxa" w:w="1701"/>
          </w:tcPr>
          <w:p w14:paraId="17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Кем выдвинут</w:t>
            </w:r>
          </w:p>
        </w:tc>
        <w:tc>
          <w:tcPr>
            <w:tcW w:type="dxa" w:w="1417"/>
            <w:gridSpan w:val="1"/>
            <w:vMerge w:val="continue"/>
          </w:tcPr>
          <w:p/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18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type="dxa" w:w="2268"/>
          </w:tcPr>
          <w:p w14:paraId="19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помощь в принятии государственных решений в сфере детской инвалидности»</w:t>
            </w:r>
          </w:p>
        </w:tc>
        <w:tc>
          <w:tcPr>
            <w:tcW w:type="dxa" w:w="2268"/>
          </w:tcPr>
          <w:p w14:paraId="1A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Дегтярев Михаил Владимирович</w:t>
            </w:r>
          </w:p>
        </w:tc>
        <w:tc>
          <w:tcPr>
            <w:tcW w:type="dxa" w:w="3261"/>
          </w:tcPr>
          <w:p w14:paraId="1B000000">
            <w:pPr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Правительство Хабаровского края, </w:t>
            </w:r>
            <w:r>
              <w:rPr>
                <w:rFonts w:ascii="Arial Narrow" w:hAnsi="Arial Narrow"/>
                <w:color w:val="4A442A"/>
                <w:sz w:val="24"/>
              </w:rPr>
              <w:t>Губеранатор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 Хабаровского края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. </w:t>
            </w:r>
            <w:r>
              <w:rPr>
                <w:rFonts w:ascii="Arial Narrow" w:hAnsi="Arial Narrow"/>
                <w:sz w:val="24"/>
              </w:rPr>
              <w:t>За проведение</w:t>
            </w:r>
            <w:r>
              <w:rPr>
                <w:rFonts w:ascii="Arial Narrow" w:hAnsi="Arial Narrow"/>
                <w:sz w:val="24"/>
              </w:rPr>
              <w:t xml:space="preserve"> П</w:t>
            </w:r>
            <w:r>
              <w:rPr>
                <w:rFonts w:ascii="Arial Narrow" w:hAnsi="Arial Narrow"/>
                <w:sz w:val="24"/>
              </w:rPr>
              <w:t>ервых международных детских инклюзивных творческих игр в Хабаровском крае, а также поддержку и содействие в решении вопросов детей и молодежи с инвалидностью разных нозологий</w:t>
            </w:r>
          </w:p>
        </w:tc>
        <w:tc>
          <w:tcPr>
            <w:tcW w:type="dxa" w:w="1701"/>
          </w:tcPr>
          <w:p w14:paraId="1C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sz w:val="24"/>
              </w:rPr>
              <w:t>РО ВОРДИ Хабаровского края</w:t>
            </w:r>
          </w:p>
        </w:tc>
        <w:tc>
          <w:tcPr>
            <w:tcW w:type="dxa" w:w="1417"/>
          </w:tcPr>
          <w:p w14:paraId="1D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</w:t>
            </w:r>
            <w:r>
              <w:rPr>
                <w:rFonts w:ascii="Arial Narrow" w:hAnsi="Arial Narrow"/>
                <w:sz w:val="24"/>
              </w:rPr>
              <w:t>едалист</w:t>
            </w:r>
            <w:r>
              <w:rPr>
                <w:rFonts w:ascii="Arial Narrow" w:hAnsi="Arial Narrow"/>
                <w:sz w:val="24"/>
              </w:rPr>
              <w:t xml:space="preserve">, победитель </w:t>
            </w: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1E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type="dxa" w:w="2268"/>
          </w:tcPr>
          <w:p w14:paraId="1F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За достижения в развитии спортивной инклюзии, адаптивной физкультуры и спорта</w:t>
            </w:r>
          </w:p>
        </w:tc>
        <w:tc>
          <w:tcPr>
            <w:tcW w:type="dxa" w:w="2268"/>
          </w:tcPr>
          <w:p w14:paraId="20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Данилова Инна Викторовна</w:t>
            </w:r>
          </w:p>
        </w:tc>
        <w:tc>
          <w:tcPr>
            <w:tcW w:type="dxa" w:w="3261"/>
          </w:tcPr>
          <w:p w14:paraId="21000000">
            <w:pPr>
              <w:ind/>
              <w:jc w:val="center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КГБУ Хабаровская краевая спортивно-адаптивная школа, И.о. директора Катаева Амина </w:t>
            </w:r>
            <w:r>
              <w:rPr>
                <w:rFonts w:ascii="Arial Narrow" w:hAnsi="Arial Narrow"/>
                <w:color w:val="4A442A"/>
                <w:sz w:val="24"/>
              </w:rPr>
              <w:t>Махаммадовна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, тел. Тел.: (4212) 304960, </w:t>
            </w:r>
            <w:r>
              <w:rPr>
                <w:rFonts w:ascii="Arial Narrow" w:hAnsi="Arial Narrow"/>
                <w:color w:val="4A442A"/>
                <w:sz w:val="24"/>
              </w:rPr>
              <w:t>E-mail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: 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begin"/>
            </w:r>
            <w:r>
              <w:rPr>
                <w:rStyle w:val="Style_2_ch"/>
                <w:rFonts w:ascii="Arial Narrow" w:hAnsi="Arial Narrow"/>
                <w:sz w:val="24"/>
              </w:rPr>
              <w:instrText>HYPERLINK "mailto:4212304960@mail.ru"</w:instrTex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separate"/>
            </w:r>
            <w:r>
              <w:rPr>
                <w:rStyle w:val="Style_2_ch"/>
                <w:rFonts w:ascii="Arial Narrow" w:hAnsi="Arial Narrow"/>
                <w:sz w:val="24"/>
              </w:rPr>
              <w:t>4212304960@mail.ru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end"/>
            </w:r>
            <w:r>
              <w:rPr>
                <w:rFonts w:ascii="Arial Narrow" w:hAnsi="Arial Narrow"/>
                <w:color w:val="4A442A"/>
                <w:sz w:val="24"/>
              </w:rPr>
              <w:t>, руководитель РРЦ по Адаптивному спорту и руководитель Специальной олимпиады</w:t>
            </w:r>
          </w:p>
          <w:p w14:paraId="22000000">
            <w:pPr>
              <w:ind/>
              <w:jc w:val="center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sz w:val="24"/>
              </w:rPr>
              <w:t>Многие годы системно развивает адаптивный спорт и физическую культуру в крае.</w:t>
            </w:r>
          </w:p>
        </w:tc>
        <w:tc>
          <w:tcPr>
            <w:tcW w:type="dxa" w:w="1701"/>
          </w:tcPr>
          <w:p w14:paraId="23000000">
            <w:pPr>
              <w:ind/>
              <w:contextualSpacing w:val="1"/>
              <w:rPr>
                <w:rFonts w:ascii="Arial Narrow" w:hAnsi="Arial Narrow"/>
                <w:sz w:val="24"/>
                <w:highlight w:val="white"/>
              </w:rPr>
            </w:pPr>
            <w:r>
              <w:rPr>
                <w:rFonts w:ascii="Arial Narrow" w:hAnsi="Arial Narrow"/>
                <w:sz w:val="24"/>
              </w:rPr>
              <w:t>РО ВОРДИ Хабаровского края</w:t>
            </w:r>
          </w:p>
        </w:tc>
        <w:tc>
          <w:tcPr>
            <w:tcW w:type="dxa" w:w="1417"/>
          </w:tcPr>
          <w:p w14:paraId="24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медалист</w:t>
            </w: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25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type="dxa" w:w="2268"/>
          </w:tcPr>
          <w:p w14:paraId="26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преданность интересам детей и взрослых с ОВЗ и инвалидностью»</w:t>
            </w:r>
          </w:p>
        </w:tc>
        <w:tc>
          <w:tcPr>
            <w:tcW w:type="dxa" w:w="2268"/>
          </w:tcPr>
          <w:p w14:paraId="27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Федорович Олег Юрьевич</w:t>
            </w:r>
          </w:p>
        </w:tc>
        <w:tc>
          <w:tcPr>
            <w:tcW w:type="dxa" w:w="3261"/>
          </w:tcPr>
          <w:p w14:paraId="28000000">
            <w:pPr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КГКОУ ШИ3, центр ТМНР, инструктор по труду, </w:t>
            </w:r>
            <w:r>
              <w:rPr>
                <w:rFonts w:ascii="Arial Narrow" w:hAnsi="Arial Narrow"/>
                <w:color w:val="4A442A"/>
                <w:sz w:val="24"/>
              </w:rPr>
              <w:t>тьютор</w:t>
            </w:r>
            <w:r>
              <w:rPr>
                <w:rFonts w:ascii="Arial Narrow" w:hAnsi="Arial Narrow"/>
                <w:color w:val="4A442A"/>
                <w:sz w:val="24"/>
              </w:rPr>
              <w:t>,</w:t>
            </w:r>
          </w:p>
          <w:p w14:paraId="29000000">
            <w:pPr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Работает с молодежью с инвалидностью и ОВЗ с 1981 г. </w:t>
            </w:r>
          </w:p>
          <w:p w14:paraId="2A000000">
            <w:pPr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2019 года 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при его инициативе </w:t>
            </w:r>
            <w:r>
              <w:rPr>
                <w:rFonts w:ascii="Arial Narrow" w:hAnsi="Arial Narrow"/>
                <w:color w:val="4A442A"/>
                <w:sz w:val="24"/>
              </w:rPr>
              <w:t>создана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 АНО СОИ ДПО «АГРО-ШКОЛА</w:t>
            </w:r>
          </w:p>
        </w:tc>
        <w:tc>
          <w:tcPr>
            <w:tcW w:type="dxa" w:w="1701"/>
          </w:tcPr>
          <w:p w14:paraId="2B000000">
            <w:pPr>
              <w:ind/>
              <w:jc w:val="center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КГКОУ ШИ3, центр ТМНР, </w:t>
            </w:r>
          </w:p>
          <w:p w14:paraId="2C000000">
            <w:pPr>
              <w:ind/>
              <w:jc w:val="center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>ул. Партизанская 93Б</w:t>
            </w:r>
          </w:p>
          <w:p w14:paraId="2D000000">
            <w:pPr>
              <w:ind/>
              <w:jc w:val="center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8 (4212) 48-35-56 </w:t>
            </w:r>
          </w:p>
          <w:p w14:paraId="2E000000">
            <w:pPr>
              <w:ind/>
              <w:jc w:val="center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>e-mail</w:t>
            </w:r>
            <w:r>
              <w:rPr>
                <w:rFonts w:ascii="Arial Narrow" w:hAnsi="Arial Narrow"/>
                <w:color w:val="4A442A"/>
                <w:sz w:val="24"/>
              </w:rPr>
              <w:t>: si3hb@mail.ru</w:t>
            </w:r>
          </w:p>
          <w:p w14:paraId="2F000000">
            <w:pPr>
              <w:ind/>
              <w:jc w:val="center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>Куренная Виктория Михайловна, руководитель центра ТМНР</w:t>
            </w:r>
          </w:p>
        </w:tc>
        <w:tc>
          <w:tcPr>
            <w:tcW w:type="dxa" w:w="1417"/>
          </w:tcPr>
          <w:p w14:paraId="30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медалист</w:t>
            </w: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31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type="dxa" w:w="2268"/>
          </w:tcPr>
          <w:p w14:paraId="32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преданность интересам детей и взрослых с ОВЗ и инвалидностью»</w:t>
            </w:r>
          </w:p>
        </w:tc>
        <w:tc>
          <w:tcPr>
            <w:tcW w:type="dxa" w:w="2268"/>
          </w:tcPr>
          <w:p w14:paraId="33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>Шестакова-Мурзина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 Наталья Николаевна</w:t>
            </w:r>
          </w:p>
        </w:tc>
        <w:tc>
          <w:tcPr>
            <w:tcW w:type="dxa" w:w="3261"/>
          </w:tcPr>
          <w:p w14:paraId="34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БФ «Филантропия», руководитель проектов, </w:t>
            </w:r>
          </w:p>
          <w:p w14:paraId="35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333333"/>
                <w:sz w:val="24"/>
                <w:highlight w:val="white"/>
              </w:rPr>
              <w:t>С 2016 г постоянный координатор  работы с детьми с ОВЗ и инвалидностью БФ «Филантропия» и реализуемых в Хабаровске и других дальневосточных городах социальных проектов по реабилитации детей с инвалидностью, созданию доступной среды.</w:t>
            </w:r>
          </w:p>
        </w:tc>
        <w:tc>
          <w:tcPr>
            <w:tcW w:type="dxa" w:w="1701"/>
          </w:tcPr>
          <w:p w14:paraId="36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>БФ «Филантропия», Директор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 Л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и Елена Львовна </w:t>
            </w:r>
          </w:p>
        </w:tc>
        <w:tc>
          <w:tcPr>
            <w:tcW w:type="dxa" w:w="1417"/>
          </w:tcPr>
          <w:p w14:paraId="37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38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type="dxa" w:w="2268"/>
          </w:tcPr>
          <w:p w14:paraId="39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преданность интересам детей и взрослых с ОВЗ и инвалидностью»</w:t>
            </w:r>
          </w:p>
        </w:tc>
        <w:tc>
          <w:tcPr>
            <w:tcW w:type="dxa" w:w="2268"/>
          </w:tcPr>
          <w:p w14:paraId="3A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Гришина Наталья Михайловна</w:t>
            </w:r>
          </w:p>
        </w:tc>
        <w:tc>
          <w:tcPr>
            <w:tcW w:type="dxa" w:w="3261"/>
          </w:tcPr>
          <w:p w14:paraId="3B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МО ВОРДИ </w:t>
            </w:r>
            <w:r>
              <w:rPr>
                <w:rFonts w:ascii="Arial Narrow" w:hAnsi="Arial Narrow"/>
                <w:sz w:val="24"/>
              </w:rPr>
              <w:t>Верхнебуреинского</w:t>
            </w:r>
            <w:r>
              <w:rPr>
                <w:rFonts w:ascii="Arial Narrow" w:hAnsi="Arial Narrow"/>
                <w:sz w:val="24"/>
              </w:rPr>
              <w:t xml:space="preserve"> района; председатель;</w:t>
            </w:r>
          </w:p>
          <w:p w14:paraId="3C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</w:p>
          <w:p w14:paraId="3D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Style w:val="Style_2_ch"/>
                <w:rFonts w:ascii="Arial Narrow" w:hAnsi="Arial Narrow"/>
                <w:sz w:val="24"/>
              </w:rPr>
              <w:fldChar w:fldCharType="begin"/>
            </w:r>
            <w:r>
              <w:rPr>
                <w:rStyle w:val="Style_2_ch"/>
                <w:rFonts w:ascii="Arial Narrow" w:hAnsi="Arial Narrow"/>
                <w:sz w:val="24"/>
              </w:rPr>
              <w:instrText>HYPERLINK "mailto:vordi.khab.vbureinsky@gmail.com"</w:instrTex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separate"/>
            </w:r>
            <w:r>
              <w:rPr>
                <w:rStyle w:val="Style_2_ch"/>
                <w:rFonts w:ascii="Arial Narrow" w:hAnsi="Arial Narrow"/>
                <w:sz w:val="24"/>
              </w:rPr>
              <w:t>vordi.khab.vbureinsky@gmail.com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end"/>
            </w:r>
          </w:p>
          <w:p w14:paraId="3E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с 2019г., организатор МО ВОРДИ в самом отдаленном районе края </w:t>
            </w:r>
            <w:r>
              <w:rPr>
                <w:rFonts w:ascii="Arial Narrow" w:hAnsi="Arial Narrow"/>
                <w:color w:val="4A442A"/>
                <w:sz w:val="24"/>
              </w:rPr>
              <w:t>Верхнебуреинском</w:t>
            </w:r>
            <w:r>
              <w:rPr>
                <w:rFonts w:ascii="Arial Narrow" w:hAnsi="Arial Narrow"/>
                <w:color w:val="4A442A"/>
                <w:sz w:val="24"/>
              </w:rPr>
              <w:t>. Активное участие, помощь и содействие семьям, имеющих детей с ОВЗ и инвалидностью во всех направлениях</w:t>
            </w:r>
          </w:p>
        </w:tc>
        <w:tc>
          <w:tcPr>
            <w:tcW w:type="dxa" w:w="1701"/>
          </w:tcPr>
          <w:p w14:paraId="3F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 представлению групп родителей</w:t>
            </w:r>
          </w:p>
        </w:tc>
        <w:tc>
          <w:tcPr>
            <w:tcW w:type="dxa" w:w="1417"/>
          </w:tcPr>
          <w:p w14:paraId="40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41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type="dxa" w:w="2268"/>
          </w:tcPr>
          <w:p w14:paraId="42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За помощь в развитии инклюзивного образования»</w:t>
            </w:r>
          </w:p>
        </w:tc>
        <w:tc>
          <w:tcPr>
            <w:tcW w:type="dxa" w:w="2268"/>
          </w:tcPr>
          <w:p w14:paraId="43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Хлебникова Виктория Георгиевна</w:t>
            </w:r>
          </w:p>
        </w:tc>
        <w:tc>
          <w:tcPr>
            <w:tcW w:type="dxa" w:w="3261"/>
          </w:tcPr>
          <w:p w14:paraId="44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Министерство образования и науки Хабаровского края, министр образования и науки Хабаровского края, тел 32-73-68</w:t>
            </w:r>
          </w:p>
          <w:p w14:paraId="45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</w:t>
            </w:r>
            <w:r>
              <w:rPr>
                <w:rFonts w:ascii="Arial Narrow" w:hAnsi="Arial Narrow"/>
                <w:sz w:val="24"/>
              </w:rPr>
              <w:t>азвитие образования и внедрение новых практик</w:t>
            </w:r>
            <w:r>
              <w:rPr>
                <w:rFonts w:ascii="Arial Narrow" w:hAnsi="Arial Narrow"/>
                <w:sz w:val="24"/>
              </w:rPr>
              <w:t xml:space="preserve"> обучения детей с инвалидностью и ОВЗ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type="dxa" w:w="1701"/>
          </w:tcPr>
          <w:p w14:paraId="46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РО ВОРДИ Хабаровского края</w:t>
            </w:r>
          </w:p>
        </w:tc>
        <w:tc>
          <w:tcPr>
            <w:tcW w:type="dxa" w:w="1417"/>
          </w:tcPr>
          <w:p w14:paraId="47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48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type="dxa" w:w="2268"/>
          </w:tcPr>
          <w:p w14:paraId="49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раскрытие в каждом ребенке его талантов и возможностей»</w:t>
            </w:r>
          </w:p>
        </w:tc>
        <w:tc>
          <w:tcPr>
            <w:tcW w:type="dxa" w:w="2268"/>
          </w:tcPr>
          <w:p w14:paraId="4A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Кошелева</w:t>
            </w:r>
          </w:p>
          <w:p w14:paraId="4B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Мария Владимировна</w:t>
            </w:r>
          </w:p>
        </w:tc>
        <w:tc>
          <w:tcPr>
            <w:tcW w:type="dxa" w:w="3261"/>
          </w:tcPr>
          <w:p w14:paraId="4C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МАУ культуры «Центр современной эстрадной музыки «Аллегретто», специалист по жанру,</w:t>
            </w:r>
          </w:p>
          <w:p w14:paraId="4D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Занимается с </w:t>
            </w:r>
            <w:r>
              <w:rPr>
                <w:rFonts w:ascii="Arial Narrow" w:hAnsi="Arial Narrow"/>
                <w:sz w:val="24"/>
              </w:rPr>
              <w:t>ревятами</w:t>
            </w:r>
            <w:r>
              <w:rPr>
                <w:rFonts w:ascii="Arial Narrow" w:hAnsi="Arial Narrow"/>
                <w:sz w:val="24"/>
              </w:rPr>
              <w:t xml:space="preserve"> с инвалидностью вокалом, в том числе работает с детьми </w:t>
            </w:r>
            <w:r>
              <w:rPr>
                <w:rFonts w:ascii="Arial Narrow" w:hAnsi="Arial Narrow"/>
                <w:sz w:val="24"/>
              </w:rPr>
              <w:t>аутического</w:t>
            </w:r>
            <w:r>
              <w:rPr>
                <w:rFonts w:ascii="Arial Narrow" w:hAnsi="Arial Narrow"/>
                <w:sz w:val="24"/>
              </w:rPr>
              <w:t xml:space="preserve"> спектра. Ребята уже показывают успехи, у </w:t>
            </w:r>
            <w:r>
              <w:rPr>
                <w:rFonts w:ascii="Arial Narrow" w:hAnsi="Arial Narrow"/>
                <w:sz w:val="24"/>
              </w:rPr>
              <w:t>ребчт</w:t>
            </w:r>
            <w:r>
              <w:rPr>
                <w:rFonts w:ascii="Arial Narrow" w:hAnsi="Arial Narrow"/>
                <w:sz w:val="24"/>
              </w:rPr>
              <w:t xml:space="preserve"> есть награды</w:t>
            </w:r>
            <w:r>
              <w:rPr>
                <w:rFonts w:ascii="Arial Narrow" w:hAnsi="Arial Narrow"/>
                <w:sz w:val="24"/>
              </w:rPr>
              <w:t xml:space="preserve"> и победы в конкурсах</w:t>
            </w:r>
          </w:p>
        </w:tc>
        <w:tc>
          <w:tcPr>
            <w:tcW w:type="dxa" w:w="1701"/>
          </w:tcPr>
          <w:p w14:paraId="4E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МАУ культуры «Центр современной эстрадной музыки «Аллегретто», 56-76-10, директор </w:t>
            </w:r>
            <w:r>
              <w:rPr>
                <w:rFonts w:ascii="Arial Narrow" w:hAnsi="Arial Narrow"/>
                <w:sz w:val="24"/>
              </w:rPr>
              <w:t>Сингур</w:t>
            </w:r>
            <w:r>
              <w:rPr>
                <w:rFonts w:ascii="Arial Narrow" w:hAnsi="Arial Narrow"/>
                <w:sz w:val="24"/>
              </w:rPr>
              <w:t xml:space="preserve"> Н. А</w:t>
            </w:r>
          </w:p>
        </w:tc>
        <w:tc>
          <w:tcPr>
            <w:tcW w:type="dxa" w:w="1417"/>
          </w:tcPr>
          <w:p w14:paraId="4F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50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type="dxa" w:w="2268"/>
          </w:tcPr>
          <w:p w14:paraId="51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раскрытие в каждом ребенке его талантов и возможностей»</w:t>
            </w:r>
          </w:p>
        </w:tc>
        <w:tc>
          <w:tcPr>
            <w:tcW w:type="dxa" w:w="2268"/>
          </w:tcPr>
          <w:p w14:paraId="52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Борисенко Евгении Валерьевны</w:t>
            </w:r>
          </w:p>
        </w:tc>
        <w:tc>
          <w:tcPr>
            <w:tcW w:type="dxa" w:w="3261"/>
          </w:tcPr>
          <w:p w14:paraId="53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МАОУ «Средняя школа «Успех» им маршала Советского Союза В.К. Блюхера», </w:t>
            </w:r>
            <w:r>
              <w:rPr>
                <w:rFonts w:ascii="Arial Narrow" w:hAnsi="Arial Narrow"/>
                <w:sz w:val="24"/>
              </w:rPr>
              <w:t>г</w:t>
            </w:r>
            <w:r>
              <w:rPr>
                <w:rFonts w:ascii="Arial Narrow" w:hAnsi="Arial Narrow"/>
                <w:sz w:val="24"/>
              </w:rPr>
              <w:t>. Хабаровск т. 33-24-80, зам. Директора Розова Оксана Васильевна</w:t>
            </w:r>
          </w:p>
          <w:p w14:paraId="54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С 2016 по 2022 годы  воспитанники участвовали в 125 конкурсах. 250 ребят стали победителями и призерами творческих конкурсов и фестивалей всех уровней по </w:t>
            </w:r>
            <w:r>
              <w:rPr>
                <w:rFonts w:ascii="Arial Narrow" w:hAnsi="Arial Narrow"/>
                <w:sz w:val="24"/>
              </w:rPr>
              <w:t>живописи</w:t>
            </w:r>
            <w:r>
              <w:rPr>
                <w:rFonts w:ascii="Arial Narrow" w:hAnsi="Arial Narrow"/>
                <w:sz w:val="24"/>
              </w:rPr>
              <w:t xml:space="preserve">, </w:t>
            </w:r>
            <w:r>
              <w:rPr>
                <w:rFonts w:ascii="Arial Narrow" w:hAnsi="Arial Narrow"/>
                <w:sz w:val="24"/>
              </w:rPr>
              <w:t>график</w:t>
            </w:r>
            <w:r>
              <w:rPr>
                <w:rFonts w:ascii="Arial Narrow" w:hAnsi="Arial Narrow"/>
                <w:sz w:val="24"/>
              </w:rPr>
              <w:t>е и компьютерной</w:t>
            </w:r>
            <w:r>
              <w:rPr>
                <w:rFonts w:ascii="Arial Narrow" w:hAnsi="Arial Narrow"/>
                <w:sz w:val="24"/>
              </w:rPr>
              <w:t xml:space="preserve"> график</w:t>
            </w:r>
            <w:r>
              <w:rPr>
                <w:rFonts w:ascii="Arial Narrow" w:hAnsi="Arial Narrow"/>
                <w:sz w:val="24"/>
              </w:rPr>
              <w:t>е</w:t>
            </w:r>
          </w:p>
        </w:tc>
        <w:tc>
          <w:tcPr>
            <w:tcW w:type="dxa" w:w="1701"/>
          </w:tcPr>
          <w:p w14:paraId="55000000">
            <w:pPr>
              <w:ind/>
              <w:contextualSpacing w:val="1"/>
              <w:rPr>
                <w:rFonts w:ascii="Arial Narrow" w:hAnsi="Arial Narrow"/>
                <w:sz w:val="24"/>
                <w:highlight w:val="white"/>
              </w:rPr>
            </w:pPr>
            <w:r>
              <w:rPr>
                <w:rFonts w:ascii="Arial Narrow" w:hAnsi="Arial Narrow"/>
                <w:sz w:val="24"/>
                <w:highlight w:val="white"/>
              </w:rPr>
              <w:t>По представлению групп родителей</w:t>
            </w:r>
          </w:p>
        </w:tc>
        <w:tc>
          <w:tcPr>
            <w:tcW w:type="dxa" w:w="1417"/>
          </w:tcPr>
          <w:p w14:paraId="56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57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type="dxa" w:w="2268"/>
          </w:tcPr>
          <w:p w14:paraId="58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раскрытие в каждом ребенке его талантов и возможностей»</w:t>
            </w:r>
          </w:p>
        </w:tc>
        <w:tc>
          <w:tcPr>
            <w:tcW w:type="dxa" w:w="2268"/>
          </w:tcPr>
          <w:p w14:paraId="59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Маликова Елена Борисовна</w:t>
            </w:r>
          </w:p>
        </w:tc>
        <w:tc>
          <w:tcPr>
            <w:tcW w:type="dxa" w:w="3261"/>
          </w:tcPr>
          <w:p w14:paraId="5A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МБУК «ДК пос. им. Горького», художественный руководитель </w:t>
            </w:r>
            <w:r>
              <w:rPr>
                <w:rFonts w:ascii="Arial Narrow" w:hAnsi="Arial Narrow"/>
                <w:sz w:val="24"/>
              </w:rPr>
              <w:t>арт-студии</w:t>
            </w:r>
            <w:r>
              <w:rPr>
                <w:rFonts w:ascii="Arial Narrow" w:hAnsi="Arial Narrow"/>
                <w:sz w:val="24"/>
              </w:rPr>
              <w:t xml:space="preserve"> «Азбука моды», 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begin"/>
            </w:r>
            <w:r>
              <w:rPr>
                <w:rStyle w:val="Style_2_ch"/>
                <w:rFonts w:ascii="Arial Narrow" w:hAnsi="Arial Narrow"/>
                <w:sz w:val="24"/>
              </w:rPr>
              <w:instrText>HYPERLINK "mailto:maliklena15@yandex.ru"</w:instrTex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separate"/>
            </w:r>
            <w:r>
              <w:rPr>
                <w:rStyle w:val="Style_2_ch"/>
                <w:rFonts w:ascii="Arial Narrow" w:hAnsi="Arial Narrow"/>
                <w:sz w:val="24"/>
              </w:rPr>
              <w:t>maliklena15@yandex.ru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end"/>
            </w:r>
          </w:p>
          <w:p w14:paraId="5B000000">
            <w:pPr>
              <w:ind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2020 году создала уникальную инклюзивную программу по работе с детьми с синдромом Дауна «Модное солнце».</w:t>
            </w:r>
          </w:p>
          <w:p w14:paraId="5C000000">
            <w:pPr>
              <w:ind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Уникальная студия в России, </w:t>
            </w:r>
            <w:r>
              <w:rPr>
                <w:rFonts w:ascii="Arial Narrow" w:hAnsi="Arial Narrow"/>
                <w:sz w:val="24"/>
              </w:rPr>
              <w:t>постоянный победитель краевых, федеральных конкурсов</w:t>
            </w:r>
            <w:r>
              <w:rPr>
                <w:rFonts w:ascii="Arial Narrow" w:hAnsi="Arial Narrow"/>
                <w:sz w:val="24"/>
              </w:rPr>
              <w:t xml:space="preserve"> В</w:t>
            </w:r>
            <w:r>
              <w:rPr>
                <w:rFonts w:ascii="Arial Narrow" w:hAnsi="Arial Narrow"/>
                <w:sz w:val="24"/>
              </w:rPr>
              <w:t xml:space="preserve"> 2021 года группа «Модное солнце», стала победителем «Первых международных инклюзивных игр 2021 Хабаровск» и заняла 1 место. </w:t>
            </w:r>
          </w:p>
        </w:tc>
        <w:tc>
          <w:tcPr>
            <w:tcW w:type="dxa" w:w="1701"/>
          </w:tcPr>
          <w:p w14:paraId="5D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МБУК «ДК пос. им. Горького»)</w:t>
            </w:r>
          </w:p>
          <w:p w14:paraId="5E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680052, г. Хабаровск, ул. Жуковского-4</w:t>
            </w:r>
          </w:p>
          <w:p w14:paraId="5F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8(4212)29-82-45</w:t>
            </w:r>
          </w:p>
          <w:p w14:paraId="60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Arial Narrow" w:hAnsi="Arial Narrow"/>
                <w:color w:val="0000FF"/>
                <w:sz w:val="24"/>
                <w:u w:val="single"/>
              </w:rPr>
              <w:instrText>HYPERLINK "mailto:dkpos.im.gorkogo@mail.ru"</w:instrText>
            </w:r>
            <w:r>
              <w:rPr>
                <w:rFonts w:ascii="Arial Narrow" w:hAnsi="Arial Narrow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Arial Narrow" w:hAnsi="Arial Narrow"/>
                <w:color w:val="0000FF"/>
                <w:sz w:val="24"/>
                <w:u w:val="single"/>
              </w:rPr>
              <w:t>dkpos.im.gorkogo@mail.ru</w:t>
            </w:r>
            <w:r>
              <w:rPr>
                <w:rFonts w:ascii="Arial Narrow" w:hAnsi="Arial Narrow"/>
                <w:color w:val="0000FF"/>
                <w:sz w:val="24"/>
                <w:u w:val="single"/>
              </w:rPr>
              <w:fldChar w:fldCharType="end"/>
            </w:r>
          </w:p>
          <w:p w14:paraId="61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Дехнич</w:t>
            </w:r>
            <w:r>
              <w:rPr>
                <w:rFonts w:ascii="Arial Narrow" w:hAnsi="Arial Narrow"/>
                <w:sz w:val="24"/>
              </w:rPr>
              <w:t xml:space="preserve"> Ирина Владимировна </w:t>
            </w:r>
            <w:r>
              <w:rPr>
                <w:rFonts w:ascii="Arial Narrow" w:hAnsi="Arial Narrow"/>
                <w:sz w:val="24"/>
              </w:rPr>
              <w:t>Директор</w:t>
            </w:r>
          </w:p>
        </w:tc>
        <w:tc>
          <w:tcPr>
            <w:tcW w:type="dxa" w:w="1417"/>
          </w:tcPr>
          <w:p w14:paraId="62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63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type="dxa" w:w="2268"/>
          </w:tcPr>
          <w:p w14:paraId="64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раскрытие в каждом ребенке его талантов и возможностей»</w:t>
            </w:r>
          </w:p>
        </w:tc>
        <w:tc>
          <w:tcPr>
            <w:tcW w:type="dxa" w:w="2268"/>
          </w:tcPr>
          <w:p w14:paraId="65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Цыбань</w:t>
            </w:r>
            <w:r>
              <w:rPr>
                <w:rFonts w:ascii="Arial Narrow" w:hAnsi="Arial Narrow"/>
                <w:sz w:val="24"/>
              </w:rPr>
              <w:t xml:space="preserve"> Екатерина Станиславовна</w:t>
            </w:r>
          </w:p>
        </w:tc>
        <w:tc>
          <w:tcPr>
            <w:tcW w:type="dxa" w:w="3261"/>
          </w:tcPr>
          <w:p w14:paraId="66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КГКОУ ШИ 5, структурное подразделение РРЦ РАС ТМНР, учитель-дефектолог, 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begin"/>
            </w:r>
            <w:r>
              <w:rPr>
                <w:rStyle w:val="Style_2_ch"/>
                <w:rFonts w:ascii="Arial Narrow" w:hAnsi="Arial Narrow"/>
                <w:sz w:val="24"/>
              </w:rPr>
              <w:instrText>HYPERLINK "mailto:taint01@mail.ru"</w:instrTex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separate"/>
            </w:r>
            <w:r>
              <w:rPr>
                <w:rStyle w:val="Style_2_ch"/>
                <w:rFonts w:ascii="Arial Narrow" w:hAnsi="Arial Narrow"/>
                <w:sz w:val="24"/>
              </w:rPr>
              <w:t>taint</w:t>
            </w:r>
            <w:r>
              <w:rPr>
                <w:rStyle w:val="Style_2_ch"/>
                <w:rFonts w:ascii="Arial Narrow" w:hAnsi="Arial Narrow"/>
                <w:sz w:val="24"/>
              </w:rPr>
              <w:t>01@</w:t>
            </w:r>
            <w:r>
              <w:rPr>
                <w:rStyle w:val="Style_2_ch"/>
                <w:rFonts w:ascii="Arial Narrow" w:hAnsi="Arial Narrow"/>
                <w:sz w:val="24"/>
              </w:rPr>
              <w:t>mail</w:t>
            </w:r>
            <w:r>
              <w:rPr>
                <w:rStyle w:val="Style_2_ch"/>
                <w:rFonts w:ascii="Arial Narrow" w:hAnsi="Arial Narrow"/>
                <w:sz w:val="24"/>
              </w:rPr>
              <w:t>.</w:t>
            </w:r>
            <w:r>
              <w:rPr>
                <w:rStyle w:val="Style_2_ch"/>
                <w:rFonts w:ascii="Arial Narrow" w:hAnsi="Arial Narrow"/>
                <w:sz w:val="24"/>
              </w:rPr>
              <w:t>ru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end"/>
            </w:r>
          </w:p>
          <w:p w14:paraId="67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Организация и реализация проекта «Скоро в школу», «Помощь первокласснику», подготовка к школе детей с ОВЗ. Владеет </w:t>
            </w:r>
            <w:r>
              <w:rPr>
                <w:rFonts w:ascii="Arial Narrow" w:hAnsi="Arial Narrow"/>
                <w:sz w:val="24"/>
              </w:rPr>
              <w:t>исклюзивными</w:t>
            </w:r>
            <w:r>
              <w:rPr>
                <w:rFonts w:ascii="Arial Narrow" w:hAnsi="Arial Narrow"/>
                <w:sz w:val="24"/>
              </w:rPr>
              <w:t xml:space="preserve"> методиками и технологиями  работы </w:t>
            </w:r>
            <w:r>
              <w:rPr>
                <w:rFonts w:ascii="Arial Narrow" w:hAnsi="Arial Narrow"/>
                <w:sz w:val="24"/>
              </w:rPr>
              <w:t>с</w:t>
            </w:r>
            <w:r>
              <w:rPr>
                <w:rFonts w:ascii="Arial Narrow" w:hAnsi="Arial Narrow"/>
                <w:sz w:val="24"/>
              </w:rPr>
              <w:t xml:space="preserve">  самыми тяжелыми </w:t>
            </w:r>
          </w:p>
        </w:tc>
        <w:tc>
          <w:tcPr>
            <w:tcW w:type="dxa" w:w="1701"/>
          </w:tcPr>
          <w:p w14:paraId="68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highlight w:val="white"/>
              </w:rPr>
              <w:t>По представлению групп родителей</w:t>
            </w:r>
          </w:p>
        </w:tc>
        <w:tc>
          <w:tcPr>
            <w:tcW w:type="dxa" w:w="1417"/>
          </w:tcPr>
          <w:p w14:paraId="69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6A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type="dxa" w:w="2268"/>
          </w:tcPr>
          <w:p w14:paraId="6B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раскрытие в каждом ребенке его талантов и возможностей»</w:t>
            </w:r>
          </w:p>
        </w:tc>
        <w:tc>
          <w:tcPr>
            <w:tcW w:type="dxa" w:w="2268"/>
          </w:tcPr>
          <w:p w14:paraId="6C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Пономарева Елена Григорьевна</w:t>
            </w:r>
          </w:p>
        </w:tc>
        <w:tc>
          <w:tcPr>
            <w:tcW w:type="dxa" w:w="3261"/>
          </w:tcPr>
          <w:p w14:paraId="6D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руководитель 4-х творческих коллективов в ШИ 4 г. Хабаровска</w:t>
            </w:r>
          </w:p>
          <w:p w14:paraId="6E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Работает с самыми сложными ребятами, находит таланты в каждом ребенке и развивает. Все коллективы под ее руководством постоянные участники и победители конкурсов</w:t>
            </w:r>
            <w:r>
              <w:rPr>
                <w:rFonts w:ascii="Arial Narrow" w:hAnsi="Arial Narrow"/>
                <w:sz w:val="24"/>
              </w:rPr>
              <w:t xml:space="preserve">. </w:t>
            </w:r>
          </w:p>
        </w:tc>
        <w:tc>
          <w:tcPr>
            <w:tcW w:type="dxa" w:w="1701"/>
          </w:tcPr>
          <w:p w14:paraId="6F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РО ВОРДИ Хабаровского края</w:t>
            </w:r>
          </w:p>
        </w:tc>
        <w:tc>
          <w:tcPr>
            <w:tcW w:type="dxa" w:w="1417"/>
          </w:tcPr>
          <w:p w14:paraId="70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71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type="dxa" w:w="2268"/>
          </w:tcPr>
          <w:p w14:paraId="72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лучшую медицинскую и реабилитационную помощь»</w:t>
            </w:r>
          </w:p>
        </w:tc>
        <w:tc>
          <w:tcPr>
            <w:tcW w:type="dxa" w:w="2268"/>
          </w:tcPr>
          <w:p w14:paraId="73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Монина Елена </w:t>
            </w:r>
            <w:r>
              <w:rPr>
                <w:rFonts w:ascii="Arial Narrow" w:hAnsi="Arial Narrow"/>
                <w:sz w:val="24"/>
              </w:rPr>
              <w:t>Владиленовна</w:t>
            </w:r>
          </w:p>
        </w:tc>
        <w:tc>
          <w:tcPr>
            <w:tcW w:type="dxa" w:w="3261"/>
          </w:tcPr>
          <w:p w14:paraId="74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КГБУЗ Детская стоматологическая поликлиника № 22,  врач </w:t>
            </w:r>
            <w:r>
              <w:rPr>
                <w:rFonts w:ascii="Arial Narrow" w:hAnsi="Arial Narrow"/>
                <w:sz w:val="24"/>
              </w:rPr>
              <w:t>стоматолог высшей</w:t>
            </w:r>
            <w:r>
              <w:rPr>
                <w:rFonts w:ascii="Arial Narrow" w:hAnsi="Arial Narrow"/>
                <w:sz w:val="24"/>
              </w:rPr>
              <w:t xml:space="preserve"> категори</w:t>
            </w:r>
            <w:r>
              <w:rPr>
                <w:rFonts w:ascii="Arial Narrow" w:hAnsi="Arial Narrow"/>
                <w:sz w:val="24"/>
              </w:rPr>
              <w:t>и</w:t>
            </w:r>
          </w:p>
          <w:p w14:paraId="75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своей работе использует инновационные технологии лечения зубов у детей с ОВЗ. Использует современные </w:t>
            </w:r>
            <w:r>
              <w:rPr>
                <w:rFonts w:ascii="Arial Narrow" w:hAnsi="Arial Narrow"/>
                <w:sz w:val="24"/>
              </w:rPr>
              <w:t xml:space="preserve">методики лечения особо сложных форм постоянных и молочных зубов. Не боится сталкиваться с трудностями, привыкла все доводить до </w:t>
            </w:r>
            <w:r>
              <w:rPr>
                <w:rFonts w:ascii="Arial Narrow" w:hAnsi="Arial Narrow"/>
                <w:sz w:val="24"/>
              </w:rPr>
              <w:t>конца</w:t>
            </w:r>
            <w:r>
              <w:rPr>
                <w:rFonts w:ascii="Arial Narrow" w:hAnsi="Arial Narrow"/>
                <w:sz w:val="24"/>
              </w:rPr>
              <w:t>.Д</w:t>
            </w:r>
            <w:r>
              <w:rPr>
                <w:rFonts w:ascii="Arial Narrow" w:hAnsi="Arial Narrow"/>
                <w:sz w:val="24"/>
              </w:rPr>
              <w:t>ети</w:t>
            </w:r>
            <w:r>
              <w:rPr>
                <w:rFonts w:ascii="Arial Narrow" w:hAnsi="Arial Narrow"/>
                <w:sz w:val="24"/>
              </w:rPr>
              <w:t xml:space="preserve"> не боятся лечить зубы.</w:t>
            </w:r>
          </w:p>
        </w:tc>
        <w:tc>
          <w:tcPr>
            <w:tcW w:type="dxa" w:w="1701"/>
          </w:tcPr>
          <w:p w14:paraId="76000000">
            <w:pPr>
              <w:ind/>
              <w:contextualSpacing w:val="1"/>
              <w:rPr>
                <w:rFonts w:ascii="Arial Narrow" w:hAnsi="Arial Narrow"/>
                <w:sz w:val="24"/>
                <w:highlight w:val="white"/>
              </w:rPr>
            </w:pPr>
            <w:r>
              <w:rPr>
                <w:rFonts w:ascii="Arial Narrow" w:hAnsi="Arial Narrow"/>
                <w:sz w:val="24"/>
                <w:highlight w:val="white"/>
              </w:rPr>
              <w:t>По представлению групп родителей</w:t>
            </w:r>
          </w:p>
        </w:tc>
        <w:tc>
          <w:tcPr>
            <w:tcW w:type="dxa" w:w="1417"/>
          </w:tcPr>
          <w:p w14:paraId="77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78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type="dxa" w:w="2268"/>
          </w:tcPr>
          <w:p w14:paraId="79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лучшую медицинскую и реабилитационную помощь»</w:t>
            </w:r>
          </w:p>
        </w:tc>
        <w:tc>
          <w:tcPr>
            <w:tcW w:type="dxa" w:w="2268"/>
          </w:tcPr>
          <w:p w14:paraId="7A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Носатюк</w:t>
            </w:r>
            <w:r>
              <w:rPr>
                <w:rFonts w:ascii="Arial Narrow" w:hAnsi="Arial Narrow"/>
                <w:sz w:val="24"/>
              </w:rPr>
              <w:t xml:space="preserve"> Артем Викторович</w:t>
            </w:r>
          </w:p>
        </w:tc>
        <w:tc>
          <w:tcPr>
            <w:tcW w:type="dxa" w:w="3261"/>
          </w:tcPr>
          <w:p w14:paraId="7B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КГБУЗ «Краевая клиническая психиатрическая больница» имени профессора И.Б. Галанта министерства здравоохранения Хабаровского края, Главный врач, тел 56-04-41</w:t>
            </w:r>
          </w:p>
          <w:p w14:paraId="7C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Более 2-х лет помогает сделать краевую психиатрию с человеческим лицом. </w:t>
            </w:r>
          </w:p>
        </w:tc>
        <w:tc>
          <w:tcPr>
            <w:tcW w:type="dxa" w:w="1701"/>
          </w:tcPr>
          <w:p w14:paraId="7D000000">
            <w:pPr>
              <w:ind/>
              <w:contextualSpacing w:val="1"/>
              <w:rPr>
                <w:rFonts w:ascii="Arial Narrow" w:hAnsi="Arial Narrow"/>
                <w:sz w:val="24"/>
                <w:highlight w:val="white"/>
              </w:rPr>
            </w:pPr>
            <w:r>
              <w:rPr>
                <w:rFonts w:ascii="Arial Narrow" w:hAnsi="Arial Narrow"/>
                <w:sz w:val="24"/>
              </w:rPr>
              <w:t>РО ВОРДИ Хабаровского края</w:t>
            </w:r>
          </w:p>
        </w:tc>
        <w:tc>
          <w:tcPr>
            <w:tcW w:type="dxa" w:w="1417"/>
          </w:tcPr>
          <w:p w14:paraId="7E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7F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type="dxa" w:w="2268"/>
          </w:tcPr>
          <w:p w14:paraId="80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формирование толерантности в обществе и внимание к жизни людей с инвалидностью</w:t>
            </w:r>
          </w:p>
        </w:tc>
        <w:tc>
          <w:tcPr>
            <w:tcW w:type="dxa" w:w="2268"/>
          </w:tcPr>
          <w:p w14:paraId="81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>Коробицина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 Яна Константиновна</w:t>
            </w:r>
          </w:p>
          <w:p w14:paraId="82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</w:p>
        </w:tc>
        <w:tc>
          <w:tcPr>
            <w:tcW w:type="dxa" w:w="3261"/>
          </w:tcPr>
          <w:p w14:paraId="83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>Телеканал «Хабаровск», специальный корреспондент</w:t>
            </w:r>
          </w:p>
          <w:p w14:paraId="84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sz w:val="24"/>
              </w:rPr>
              <w:t>режиссер фильма о</w:t>
            </w:r>
            <w:r>
              <w:rPr>
                <w:rFonts w:ascii="Arial Narrow" w:hAnsi="Arial Narrow"/>
                <w:sz w:val="24"/>
              </w:rPr>
              <w:t xml:space="preserve"> П</w:t>
            </w:r>
            <w:r>
              <w:rPr>
                <w:rFonts w:ascii="Arial Narrow" w:hAnsi="Arial Narrow"/>
                <w:sz w:val="24"/>
              </w:rPr>
              <w:t>ервых международных детских инклюзивных творческих играх, режиссер проекта "Край для всех" и многих других социальных видео проектов. Своей работой способствует формированию толерантности у общества к жизни инвалидов разных нозологий</w:t>
            </w:r>
          </w:p>
        </w:tc>
        <w:tc>
          <w:tcPr>
            <w:tcW w:type="dxa" w:w="1701"/>
          </w:tcPr>
          <w:p w14:paraId="85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sz w:val="24"/>
              </w:rPr>
              <w:t>РО ВОРДИ Хабаровского края</w:t>
            </w:r>
          </w:p>
        </w:tc>
        <w:tc>
          <w:tcPr>
            <w:tcW w:type="dxa" w:w="1417"/>
          </w:tcPr>
          <w:p w14:paraId="86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87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type="dxa" w:w="2268"/>
          </w:tcPr>
          <w:p w14:paraId="88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социальную поддержку семей, воспитывающих «особых» детей и взрослых»</w:t>
            </w:r>
          </w:p>
        </w:tc>
        <w:tc>
          <w:tcPr>
            <w:tcW w:type="dxa" w:w="2268"/>
          </w:tcPr>
          <w:p w14:paraId="89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Дорофеев Александр Олегович</w:t>
            </w:r>
          </w:p>
        </w:tc>
        <w:tc>
          <w:tcPr>
            <w:tcW w:type="dxa" w:w="3261"/>
          </w:tcPr>
          <w:p w14:paraId="8A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>Министерство социальной защиты Хабаровского края, Министр социальной защиты Хабаровского края, т. 32-65-43</w:t>
            </w:r>
          </w:p>
          <w:p w14:paraId="8B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sz w:val="24"/>
              </w:rPr>
              <w:t>Открытие отделений дневной занятости и квартир сопровождаемого проживания в Хабаровском крае для домашних детей</w:t>
            </w:r>
          </w:p>
        </w:tc>
        <w:tc>
          <w:tcPr>
            <w:tcW w:type="dxa" w:w="1701"/>
          </w:tcPr>
          <w:p w14:paraId="8C000000">
            <w:pPr>
              <w:ind/>
              <w:contextualSpacing w:val="1"/>
              <w:rPr>
                <w:rFonts w:ascii="Arial Narrow" w:hAnsi="Arial Narrow"/>
                <w:sz w:val="24"/>
                <w:highlight w:val="white"/>
              </w:rPr>
            </w:pPr>
            <w:r>
              <w:rPr>
                <w:rFonts w:ascii="Arial Narrow" w:hAnsi="Arial Narrow"/>
                <w:sz w:val="24"/>
              </w:rPr>
              <w:t>РО ВОРДИ Хабаровского края</w:t>
            </w:r>
          </w:p>
        </w:tc>
        <w:tc>
          <w:tcPr>
            <w:tcW w:type="dxa" w:w="1417"/>
          </w:tcPr>
          <w:p w14:paraId="8D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8E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type="dxa" w:w="2268"/>
          </w:tcPr>
          <w:p w14:paraId="8F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социальную поддержку семей, воспитывающих «особых» детей и взрослых»</w:t>
            </w:r>
          </w:p>
        </w:tc>
        <w:tc>
          <w:tcPr>
            <w:tcW w:type="dxa" w:w="2268"/>
          </w:tcPr>
          <w:p w14:paraId="90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Черкашина Оксана Юрьевна</w:t>
            </w:r>
          </w:p>
        </w:tc>
        <w:tc>
          <w:tcPr>
            <w:tcW w:type="dxa" w:w="3261"/>
          </w:tcPr>
          <w:p w14:paraId="91000000">
            <w:pPr>
              <w:ind/>
              <w:contextualSpacing w:val="1"/>
              <w:rPr>
                <w:rFonts w:ascii="Arial Narrow" w:hAnsi="Arial Narrow"/>
                <w:color w:val="000000"/>
                <w:sz w:val="24"/>
                <w:highlight w:val="white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Краевое государственное бюджетное учреждение «</w:t>
            </w:r>
            <w:r>
              <w:rPr>
                <w:rFonts w:ascii="Arial Narrow" w:hAnsi="Arial Narrow"/>
                <w:color w:val="000000"/>
                <w:sz w:val="24"/>
              </w:rPr>
              <w:t>Комсомольский-на-Амуре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реабилитационный центр для детей и подростков с ограниченными возможностями», социальный педагог,  </w:t>
            </w:r>
            <w:r>
              <w:rPr>
                <w:rStyle w:val="Style_2_ch"/>
                <w:rFonts w:ascii="Arial Narrow" w:hAnsi="Arial Narrow"/>
                <w:sz w:val="24"/>
                <w:highlight w:val="white"/>
              </w:rPr>
              <w:fldChar w:fldCharType="begin"/>
            </w:r>
            <w:r>
              <w:rPr>
                <w:rStyle w:val="Style_2_ch"/>
                <w:rFonts w:ascii="Arial Narrow" w:hAnsi="Arial Narrow"/>
                <w:sz w:val="24"/>
                <w:highlight w:val="white"/>
              </w:rPr>
              <w:instrText>HYPERLINK "mailto:yandex.ru.1984@mail.ru"</w:instrText>
            </w:r>
            <w:r>
              <w:rPr>
                <w:rStyle w:val="Style_2_ch"/>
                <w:rFonts w:ascii="Arial Narrow" w:hAnsi="Arial Narrow"/>
                <w:sz w:val="24"/>
                <w:highlight w:val="white"/>
              </w:rPr>
              <w:fldChar w:fldCharType="separate"/>
            </w:r>
            <w:r>
              <w:rPr>
                <w:rStyle w:val="Style_2_ch"/>
                <w:rFonts w:ascii="Arial Narrow" w:hAnsi="Arial Narrow"/>
                <w:sz w:val="24"/>
                <w:highlight w:val="white"/>
              </w:rPr>
              <w:t>yandex.ru.1984@mail.ru</w:t>
            </w:r>
            <w:r>
              <w:rPr>
                <w:rStyle w:val="Style_2_ch"/>
                <w:rFonts w:ascii="Arial Narrow" w:hAnsi="Arial Narrow"/>
                <w:sz w:val="24"/>
                <w:highlight w:val="white"/>
              </w:rPr>
              <w:fldChar w:fldCharType="end"/>
            </w:r>
          </w:p>
          <w:p w14:paraId="92000000">
            <w:pPr>
              <w:ind/>
              <w:contextualSpacing w:val="1"/>
              <w:rPr>
                <w:rFonts w:ascii="Arial Narrow" w:hAnsi="Arial Narrow"/>
                <w:color w:val="000000"/>
                <w:sz w:val="24"/>
                <w:highlight w:val="white"/>
              </w:rPr>
            </w:pPr>
            <w:r>
              <w:rPr>
                <w:rFonts w:ascii="Arial Narrow" w:hAnsi="Arial Narrow"/>
                <w:sz w:val="24"/>
              </w:rPr>
              <w:t>Оказание социально-педагогической помощи семьям, воспитывающим детей с ОВЗ и инвалидностью</w:t>
            </w:r>
          </w:p>
          <w:p w14:paraId="93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701"/>
          </w:tcPr>
          <w:p w14:paraId="94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highlight w:val="white"/>
              </w:rPr>
              <w:t xml:space="preserve">По представлению группа </w:t>
            </w:r>
            <w:r>
              <w:rPr>
                <w:rFonts w:ascii="Arial Narrow" w:hAnsi="Arial Narrow"/>
                <w:sz w:val="24"/>
                <w:highlight w:val="white"/>
              </w:rPr>
              <w:t>родителей</w:t>
            </w:r>
          </w:p>
        </w:tc>
        <w:tc>
          <w:tcPr>
            <w:tcW w:type="dxa" w:w="1417"/>
          </w:tcPr>
          <w:p w14:paraId="95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96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type="dxa" w:w="2268"/>
          </w:tcPr>
          <w:p w14:paraId="97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поддержку инициатив родительских сообществ»</w:t>
            </w:r>
          </w:p>
        </w:tc>
        <w:tc>
          <w:tcPr>
            <w:tcW w:type="dxa" w:w="2268"/>
          </w:tcPr>
          <w:p w14:paraId="98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Никонов Евгений Леонидович</w:t>
            </w:r>
          </w:p>
        </w:tc>
        <w:tc>
          <w:tcPr>
            <w:tcW w:type="dxa" w:w="3261"/>
          </w:tcPr>
          <w:p w14:paraId="99000000">
            <w:pPr>
              <w:ind/>
              <w:contextualSpacing w:val="1"/>
              <w:rPr>
                <w:rFonts w:ascii="Arial Narrow" w:hAnsi="Arial Narrow"/>
                <w:color w:val="000000"/>
                <w:sz w:val="24"/>
                <w:highlight w:val="white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Правительство Хабаровского края, </w:t>
            </w:r>
            <w:r>
              <w:rPr>
                <w:rFonts w:ascii="Arial Narrow" w:hAnsi="Arial Narrow"/>
                <w:color w:val="000000"/>
                <w:sz w:val="24"/>
                <w:highlight w:val="white"/>
              </w:rPr>
              <w:t>Заместитель Председателя Правительства края по социальным вопросам</w:t>
            </w:r>
          </w:p>
          <w:p w14:paraId="9A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sz w:val="24"/>
              </w:rPr>
              <w:t>проект сопровождаемого проживания с ВЭБ</w:t>
            </w:r>
            <w:r>
              <w:rPr>
                <w:rFonts w:ascii="Arial Narrow" w:hAnsi="Arial Narrow"/>
                <w:sz w:val="24"/>
              </w:rPr>
              <w:t>.Р</w:t>
            </w:r>
            <w:r>
              <w:rPr>
                <w:rFonts w:ascii="Arial Narrow" w:hAnsi="Arial Narrow"/>
                <w:sz w:val="24"/>
              </w:rPr>
              <w:t>Ф в г. Хабаровске. Систематическая поддержка инициатив родителей и ВОРДИ.</w:t>
            </w:r>
          </w:p>
        </w:tc>
        <w:tc>
          <w:tcPr>
            <w:tcW w:type="dxa" w:w="1701"/>
          </w:tcPr>
          <w:p w14:paraId="9B000000">
            <w:pPr>
              <w:ind/>
              <w:contextualSpacing w:val="1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sz w:val="24"/>
              </w:rPr>
              <w:t>РО ВОРДИ Хабаровского края</w:t>
            </w:r>
          </w:p>
        </w:tc>
        <w:tc>
          <w:tcPr>
            <w:tcW w:type="dxa" w:w="1417"/>
          </w:tcPr>
          <w:p w14:paraId="9C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9D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type="dxa" w:w="2268"/>
          </w:tcPr>
          <w:p w14:paraId="9E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За достижения в развитии спортивной инклюзии, адаптивной физкультуры и спорта</w:t>
            </w:r>
          </w:p>
        </w:tc>
        <w:tc>
          <w:tcPr>
            <w:tcW w:type="dxa" w:w="2268"/>
          </w:tcPr>
          <w:p w14:paraId="9F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Сидельникова</w:t>
            </w:r>
            <w:r>
              <w:rPr>
                <w:rFonts w:ascii="Arial Narrow" w:hAnsi="Arial Narrow"/>
                <w:sz w:val="24"/>
              </w:rPr>
              <w:t xml:space="preserve"> Ольга Викторовна</w:t>
            </w:r>
          </w:p>
        </w:tc>
        <w:tc>
          <w:tcPr>
            <w:tcW w:type="dxa" w:w="3261"/>
          </w:tcPr>
          <w:p w14:paraId="A000000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АНО «Старт к мечте!», руководитель проектов, 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begin"/>
            </w:r>
            <w:r>
              <w:rPr>
                <w:rStyle w:val="Style_2_ch"/>
                <w:rFonts w:ascii="Arial Narrow" w:hAnsi="Arial Narrow"/>
                <w:sz w:val="24"/>
              </w:rPr>
              <w:instrText>HYPERLINK "mailto:olgasidelnikova@bk.ru"</w:instrTex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separate"/>
            </w:r>
            <w:r>
              <w:rPr>
                <w:rStyle w:val="Style_2_ch"/>
                <w:rFonts w:ascii="Arial Narrow" w:hAnsi="Arial Narrow"/>
                <w:sz w:val="24"/>
              </w:rPr>
              <w:t>olgasidelnikova</w:t>
            </w:r>
            <w:r>
              <w:rPr>
                <w:rStyle w:val="Style_2_ch"/>
                <w:rFonts w:ascii="Arial Narrow" w:hAnsi="Arial Narrow"/>
                <w:sz w:val="24"/>
              </w:rPr>
              <w:t>@</w:t>
            </w:r>
            <w:r>
              <w:rPr>
                <w:rStyle w:val="Style_2_ch"/>
                <w:rFonts w:ascii="Arial Narrow" w:hAnsi="Arial Narrow"/>
                <w:sz w:val="24"/>
              </w:rPr>
              <w:t>bk</w:t>
            </w:r>
            <w:r>
              <w:rPr>
                <w:rStyle w:val="Style_2_ch"/>
                <w:rFonts w:ascii="Arial Narrow" w:hAnsi="Arial Narrow"/>
                <w:sz w:val="24"/>
              </w:rPr>
              <w:t>.</w:t>
            </w:r>
            <w:r>
              <w:rPr>
                <w:rStyle w:val="Style_2_ch"/>
                <w:rFonts w:ascii="Arial Narrow" w:hAnsi="Arial Narrow"/>
                <w:sz w:val="24"/>
              </w:rPr>
              <w:t>ru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end"/>
            </w:r>
          </w:p>
          <w:p w14:paraId="A1000000">
            <w:pPr>
              <w:ind/>
              <w:jc w:val="both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С 2013 ведет активную работу </w:t>
            </w:r>
            <w:r>
              <w:rPr>
                <w:rFonts w:ascii="Arial Narrow" w:hAnsi="Arial Narrow"/>
                <w:color w:val="4A442A"/>
                <w:sz w:val="24"/>
              </w:rPr>
              <w:t>о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 организации медицинской, спортивной и социальной реабилитации детей с ограниченными возможностями здоровья.  </w:t>
            </w:r>
          </w:p>
          <w:p w14:paraId="A2000000">
            <w:pPr>
              <w:ind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С 2019 г. по настоящее время волонтер в БФ  «Филантропия». Оказывала активную помощь в реализации проектов фонда, 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направленных на развитие и популяризацию адаптивной физической культуры и спорта. С 2020 года по н.в. координатор по работе с </w:t>
            </w:r>
            <w:r>
              <w:rPr>
                <w:rFonts w:ascii="Arial Narrow" w:hAnsi="Arial Narrow"/>
                <w:color w:val="4A442A"/>
                <w:sz w:val="24"/>
              </w:rPr>
              <w:t>семьями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 воспитывающими детей и молодёжь с инвалидностью и ограниченными возможностями здоровья в АНО "Центр поддержки лиц с инвалидностью, ограниченными возможностями здоровья и членов их семей "Старт к мечте!"</w:t>
            </w:r>
          </w:p>
        </w:tc>
        <w:tc>
          <w:tcPr>
            <w:tcW w:type="dxa" w:w="1701"/>
          </w:tcPr>
          <w:p w14:paraId="A3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>АНО «Старт к мечте!», директор,</w:t>
            </w:r>
          </w:p>
        </w:tc>
        <w:tc>
          <w:tcPr>
            <w:tcW w:type="dxa" w:w="1417"/>
          </w:tcPr>
          <w:p w14:paraId="A4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A5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type="dxa" w:w="2268"/>
          </w:tcPr>
          <w:p w14:paraId="A6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За достижения в развитии спортивной инклюзии, адаптивной физкультуры и спорта</w:t>
            </w:r>
          </w:p>
        </w:tc>
        <w:tc>
          <w:tcPr>
            <w:tcW w:type="dxa" w:w="2268"/>
          </w:tcPr>
          <w:p w14:paraId="A7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Игнатов Дмитрий Алексеевич</w:t>
            </w:r>
          </w:p>
        </w:tc>
        <w:tc>
          <w:tcPr>
            <w:tcW w:type="dxa" w:w="3261"/>
          </w:tcPr>
          <w:p w14:paraId="A8000000">
            <w:pPr>
              <w:ind/>
              <w:jc w:val="center"/>
              <w:rPr>
                <w:rFonts w:ascii="Arial Narrow" w:hAnsi="Arial Narrow"/>
                <w:color w:val="4A442A"/>
                <w:sz w:val="24"/>
              </w:rPr>
            </w:pPr>
            <w:r>
              <w:rPr>
                <w:rFonts w:ascii="Arial Narrow" w:hAnsi="Arial Narrow"/>
                <w:color w:val="4A442A"/>
                <w:sz w:val="24"/>
              </w:rPr>
              <w:t xml:space="preserve">КГБУ Хабаровская краевая спортивно-адаптивная школа, И.о. директора Катаева Амина </w:t>
            </w:r>
            <w:r>
              <w:rPr>
                <w:rFonts w:ascii="Arial Narrow" w:hAnsi="Arial Narrow"/>
                <w:color w:val="4A442A"/>
                <w:sz w:val="24"/>
              </w:rPr>
              <w:t>Махаммадовна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, тел. Тел.: (4212) 304960, </w:t>
            </w:r>
            <w:r>
              <w:rPr>
                <w:rFonts w:ascii="Arial Narrow" w:hAnsi="Arial Narrow"/>
                <w:color w:val="4A442A"/>
                <w:sz w:val="24"/>
              </w:rPr>
              <w:t>E-mail</w:t>
            </w:r>
            <w:r>
              <w:rPr>
                <w:rFonts w:ascii="Arial Narrow" w:hAnsi="Arial Narrow"/>
                <w:color w:val="4A442A"/>
                <w:sz w:val="24"/>
              </w:rPr>
              <w:t xml:space="preserve">: 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begin"/>
            </w:r>
            <w:r>
              <w:rPr>
                <w:rStyle w:val="Style_2_ch"/>
                <w:rFonts w:ascii="Arial Narrow" w:hAnsi="Arial Narrow"/>
                <w:sz w:val="24"/>
              </w:rPr>
              <w:instrText>HYPERLINK "mailto:4212304960@mail.ru"</w:instrTex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separate"/>
            </w:r>
            <w:r>
              <w:rPr>
                <w:rStyle w:val="Style_2_ch"/>
                <w:rFonts w:ascii="Arial Narrow" w:hAnsi="Arial Narrow"/>
                <w:sz w:val="24"/>
              </w:rPr>
              <w:t>4212304960@mail.ru</w:t>
            </w:r>
            <w:r>
              <w:rPr>
                <w:rStyle w:val="Style_2_ch"/>
                <w:rFonts w:ascii="Arial Narrow" w:hAnsi="Arial Narrow"/>
                <w:sz w:val="24"/>
              </w:rPr>
              <w:fldChar w:fldCharType="end"/>
            </w:r>
            <w:r>
              <w:rPr>
                <w:rFonts w:ascii="Arial Narrow" w:hAnsi="Arial Narrow"/>
                <w:color w:val="4A442A"/>
                <w:sz w:val="24"/>
              </w:rPr>
              <w:t>, тренер по плаванию</w:t>
            </w:r>
          </w:p>
          <w:p w14:paraId="A9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молодой, но очень увлеченный делом тренер, но уже смог внести вклад в развитие адаптивного и спортивного плавания для детей и молодежи с инвалидностью и ОВЗ</w:t>
            </w:r>
            <w:r>
              <w:rPr>
                <w:rFonts w:ascii="Arial Narrow" w:hAnsi="Arial Narrow"/>
                <w:sz w:val="24"/>
              </w:rPr>
              <w:t xml:space="preserve"> ,</w:t>
            </w:r>
            <w:r>
              <w:rPr>
                <w:rFonts w:ascii="Arial Narrow" w:hAnsi="Arial Narrow"/>
                <w:sz w:val="24"/>
              </w:rPr>
              <w:t xml:space="preserve"> а именно с интеллектуальными нарушениями развития,  расстройством </w:t>
            </w:r>
            <w:r>
              <w:rPr>
                <w:rFonts w:ascii="Arial Narrow" w:hAnsi="Arial Narrow"/>
                <w:sz w:val="24"/>
              </w:rPr>
              <w:t>аутического</w:t>
            </w:r>
            <w:r>
              <w:rPr>
                <w:rFonts w:ascii="Arial Narrow" w:hAnsi="Arial Narrow"/>
                <w:sz w:val="24"/>
              </w:rPr>
              <w:t xml:space="preserve"> спектра, синдромом Дауна,  тяжёлыми множественными нарушениями развития. Впервые пловцы ЛИН выезжают на российские соревнования.</w:t>
            </w:r>
          </w:p>
        </w:tc>
        <w:tc>
          <w:tcPr>
            <w:tcW w:type="dxa" w:w="1701"/>
          </w:tcPr>
          <w:p w14:paraId="AA000000">
            <w:pPr>
              <w:ind/>
              <w:contextualSpacing w:val="1"/>
              <w:rPr>
                <w:rFonts w:ascii="Arial Narrow" w:hAnsi="Arial Narrow"/>
                <w:sz w:val="24"/>
                <w:highlight w:val="white"/>
              </w:rPr>
            </w:pPr>
            <w:r>
              <w:rPr>
                <w:rFonts w:ascii="Arial Narrow" w:hAnsi="Arial Narrow"/>
                <w:sz w:val="24"/>
                <w:highlight w:val="white"/>
              </w:rPr>
              <w:t>По представлению групп родителей</w:t>
            </w:r>
          </w:p>
        </w:tc>
        <w:tc>
          <w:tcPr>
            <w:tcW w:type="dxa" w:w="1417"/>
          </w:tcPr>
          <w:p w14:paraId="AB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AC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</w:t>
            </w:r>
          </w:p>
        </w:tc>
        <w:tc>
          <w:tcPr>
            <w:tcW w:type="dxa" w:w="2268"/>
          </w:tcPr>
          <w:p w14:paraId="AD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«За вклад в развитие системы ранней </w:t>
            </w:r>
            <w:r>
              <w:rPr>
                <w:rFonts w:ascii="Arial Narrow" w:hAnsi="Arial Narrow"/>
                <w:sz w:val="24"/>
              </w:rPr>
              <w:t>помощи»</w:t>
            </w:r>
          </w:p>
        </w:tc>
        <w:tc>
          <w:tcPr>
            <w:tcW w:type="dxa" w:w="2268"/>
          </w:tcPr>
          <w:p w14:paraId="AE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Дубовицкая</w:t>
            </w:r>
            <w:r>
              <w:rPr>
                <w:rFonts w:ascii="Arial Narrow" w:hAnsi="Arial Narrow"/>
                <w:sz w:val="24"/>
              </w:rPr>
              <w:t xml:space="preserve"> Лариса Владимировна</w:t>
            </w:r>
          </w:p>
        </w:tc>
        <w:tc>
          <w:tcPr>
            <w:tcW w:type="dxa" w:w="3261"/>
          </w:tcPr>
          <w:p w14:paraId="AF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АНО "Особенное детство</w:t>
            </w:r>
          </w:p>
          <w:p w14:paraId="B0000000">
            <w:pPr>
              <w:ind/>
              <w:contextualSpacing w:val="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Обучение и поддержка, а также </w:t>
            </w:r>
            <w:r>
              <w:rPr>
                <w:rFonts w:ascii="Arial Narrow" w:hAnsi="Arial Narrow"/>
                <w:sz w:val="24"/>
              </w:rPr>
              <w:t>сопровождение специалистов ранней помощи в крае</w:t>
            </w:r>
          </w:p>
        </w:tc>
        <w:tc>
          <w:tcPr>
            <w:tcW w:type="dxa" w:w="1701"/>
          </w:tcPr>
          <w:p w14:paraId="B1000000">
            <w:pPr>
              <w:ind/>
              <w:contextualSpacing w:val="1"/>
              <w:rPr>
                <w:rFonts w:ascii="Arial Narrow" w:hAnsi="Arial Narrow"/>
                <w:sz w:val="24"/>
                <w:highlight w:val="white"/>
              </w:rPr>
            </w:pPr>
            <w:r>
              <w:rPr>
                <w:rFonts w:ascii="Arial Narrow" w:hAnsi="Arial Narrow"/>
                <w:sz w:val="24"/>
              </w:rPr>
              <w:t xml:space="preserve">РО ВОРДИ Хабаровского </w:t>
            </w:r>
            <w:r>
              <w:rPr>
                <w:rFonts w:ascii="Arial Narrow" w:hAnsi="Arial Narrow"/>
                <w:sz w:val="24"/>
              </w:rPr>
              <w:t>края</w:t>
            </w:r>
          </w:p>
        </w:tc>
        <w:tc>
          <w:tcPr>
            <w:tcW w:type="dxa" w:w="1417"/>
          </w:tcPr>
          <w:p w14:paraId="B2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  <w:gridSpan w:val="1"/>
            <w:vMerge w:val="continue"/>
          </w:tcPr>
          <w:p/>
        </w:tc>
        <w:tc>
          <w:tcPr>
            <w:tcW w:type="dxa" w:w="1710"/>
            <w:gridSpan w:val="1"/>
            <w:vMerge w:val="continue"/>
          </w:tcPr>
          <w:p/>
        </w:tc>
      </w:tr>
      <w:tr>
        <w:tc>
          <w:tcPr>
            <w:tcW w:type="dxa" w:w="562"/>
          </w:tcPr>
          <w:p w14:paraId="B3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type="dxa" w:w="2268"/>
          </w:tcPr>
          <w:p w14:paraId="B4000000">
            <w:pPr>
              <w:ind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«За многолетнее служение и преданность делу воспитания людей с инвалидностью и ОВЗ</w:t>
            </w:r>
          </w:p>
        </w:tc>
        <w:tc>
          <w:tcPr>
            <w:tcW w:type="dxa" w:w="2268"/>
          </w:tcPr>
          <w:p w14:paraId="B5000000">
            <w:pPr>
              <w:ind/>
              <w:contextualSpacing w:val="1"/>
              <w:rPr>
                <w:rFonts w:ascii="Times New Roman" w:hAnsi="Times New Roman"/>
                <w:color w:val="4A442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РРЦ РАС ТМНР Хабаровского края</w:t>
            </w:r>
          </w:p>
        </w:tc>
        <w:tc>
          <w:tcPr>
            <w:tcW w:type="dxa" w:w="3261"/>
          </w:tcPr>
          <w:p w14:paraId="B6000000">
            <w:pPr>
              <w:ind/>
              <w:contextualSpacing w:val="1"/>
              <w:rPr>
                <w:rFonts w:ascii="Times New Roman" w:hAnsi="Times New Roman"/>
                <w:color w:val="4A442A"/>
                <w:sz w:val="24"/>
              </w:rPr>
            </w:pPr>
            <w:r>
              <w:rPr>
                <w:rFonts w:ascii="Times New Roman" w:hAnsi="Times New Roman"/>
                <w:color w:val="4A442A"/>
                <w:sz w:val="24"/>
              </w:rPr>
              <w:t>Руководитель структурного подразделения</w:t>
            </w:r>
          </w:p>
          <w:p w14:paraId="B7000000">
            <w:pPr>
              <w:ind/>
              <w:contextualSpacing w:val="1"/>
              <w:rPr>
                <w:rFonts w:ascii="Times New Roman" w:hAnsi="Times New Roman"/>
                <w:color w:val="4A442A"/>
                <w:sz w:val="24"/>
              </w:rPr>
            </w:pPr>
            <w:r>
              <w:rPr>
                <w:rFonts w:ascii="Times New Roman" w:hAnsi="Times New Roman"/>
                <w:color w:val="4A442A"/>
                <w:sz w:val="24"/>
              </w:rPr>
              <w:t>«РРЦ РАС ТМНР» Евтеева Наталья Владимировка,  evteeva21@mail.ru</w:t>
            </w:r>
          </w:p>
        </w:tc>
        <w:tc>
          <w:tcPr>
            <w:tcW w:type="dxa" w:w="1701"/>
          </w:tcPr>
          <w:p w14:paraId="B8000000">
            <w:pPr>
              <w:ind/>
              <w:contextualSpacing w:val="1"/>
              <w:rPr>
                <w:rFonts w:ascii="Times New Roman" w:hAnsi="Times New Roman"/>
                <w:color w:val="4A442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 ВОРДИ Хабаровского края</w:t>
            </w:r>
          </w:p>
        </w:tc>
        <w:tc>
          <w:tcPr>
            <w:tcW w:type="dxa" w:w="1417"/>
          </w:tcPr>
          <w:p w14:paraId="B9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954"/>
          </w:tcPr>
          <w:p w14:paraId="BA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type="dxa" w:w="1710"/>
          </w:tcPr>
          <w:p w14:paraId="BB000000">
            <w:pPr>
              <w:ind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BC000000">
      <w:pPr>
        <w:ind/>
        <w:jc w:val="center"/>
        <w:rPr>
          <w:rFonts w:ascii="Arial Narrow" w:hAnsi="Arial Narrow"/>
          <w:sz w:val="24"/>
        </w:rPr>
      </w:pPr>
    </w:p>
    <w:sectPr>
      <w:pgSz w:h="11906" w:orient="landscape" w:w="16838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List Paragraph"/>
    <w:basedOn w:val="Style_3"/>
    <w:link w:val="Style_8_ch"/>
    <w:pPr>
      <w:ind w:firstLine="0" w:left="720"/>
      <w:contextualSpacing w:val="1"/>
    </w:pPr>
  </w:style>
  <w:style w:styleId="Style_8_ch" w:type="character">
    <w:name w:val="List Paragraph"/>
    <w:basedOn w:val="Style_3_ch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0"/>
    <w:link w:val="Style_2_ch"/>
    <w:rPr>
      <w:color w:themeColor="hyperlink" w:val="0563C1"/>
      <w:u w:val="single"/>
    </w:rPr>
  </w:style>
  <w:style w:styleId="Style_2_ch" w:type="character">
    <w:name w:val="Hyperlink"/>
    <w:basedOn w:val="Style_10_ch"/>
    <w:link w:val="Style_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2022-10-26T21:46:33Z</dcterms:modified>
</cp:coreProperties>
</file>